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DC" w:rsidRDefault="008810DC" w:rsidP="008836D0">
      <w:pPr>
        <w:outlineLvl w:val="0"/>
        <w:rPr>
          <w:sz w:val="23"/>
        </w:rPr>
      </w:pPr>
    </w:p>
    <w:p w:rsidR="008810DC" w:rsidRDefault="008810DC" w:rsidP="008836D0">
      <w:pPr>
        <w:outlineLvl w:val="0"/>
        <w:rPr>
          <w:sz w:val="23"/>
        </w:rPr>
      </w:pPr>
    </w:p>
    <w:p w:rsidR="00246452" w:rsidRDefault="00246452" w:rsidP="00A024D3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833870" cy="9472452"/>
            <wp:effectExtent l="19050" t="0" r="5080" b="0"/>
            <wp:docPr id="2" name="Рисунок 1" descr="C:\Users\Alen`KIY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`KIY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70" cy="9472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452" w:rsidRDefault="00246452" w:rsidP="00A024D3">
      <w:pPr>
        <w:jc w:val="center"/>
        <w:rPr>
          <w:b/>
        </w:rPr>
      </w:pPr>
    </w:p>
    <w:p w:rsidR="00246452" w:rsidRDefault="00246452" w:rsidP="00A024D3">
      <w:pPr>
        <w:jc w:val="center"/>
        <w:rPr>
          <w:b/>
        </w:rPr>
      </w:pPr>
    </w:p>
    <w:p w:rsidR="00246452" w:rsidRDefault="00246452" w:rsidP="00A024D3">
      <w:pPr>
        <w:jc w:val="center"/>
        <w:rPr>
          <w:b/>
        </w:rPr>
      </w:pPr>
    </w:p>
    <w:p w:rsidR="00A024D3" w:rsidRPr="00A024D3" w:rsidRDefault="00A024D3" w:rsidP="00A024D3">
      <w:pPr>
        <w:jc w:val="center"/>
        <w:rPr>
          <w:b/>
        </w:rPr>
      </w:pPr>
      <w:r w:rsidRPr="00A024D3">
        <w:rPr>
          <w:b/>
        </w:rPr>
        <w:t>ПОЛОЖЕНИЕ</w:t>
      </w:r>
    </w:p>
    <w:p w:rsidR="00A024D3" w:rsidRPr="00A024D3" w:rsidRDefault="00A024D3" w:rsidP="00A024D3">
      <w:pPr>
        <w:jc w:val="center"/>
        <w:rPr>
          <w:b/>
        </w:rPr>
      </w:pPr>
      <w:r w:rsidRPr="00A024D3">
        <w:rPr>
          <w:b/>
        </w:rPr>
        <w:t xml:space="preserve">о рабочей группе по введению ФГОС </w:t>
      </w:r>
      <w:proofErr w:type="gramStart"/>
      <w:r w:rsidRPr="00A024D3">
        <w:rPr>
          <w:b/>
        </w:rPr>
        <w:t>ДО</w:t>
      </w:r>
      <w:proofErr w:type="gramEnd"/>
    </w:p>
    <w:p w:rsidR="00A024D3" w:rsidRPr="00A024D3" w:rsidRDefault="00A024D3" w:rsidP="00A024D3">
      <w:pPr>
        <w:jc w:val="center"/>
        <w:rPr>
          <w:b/>
        </w:rPr>
      </w:pPr>
      <w:r w:rsidRPr="00A024D3">
        <w:rPr>
          <w:b/>
        </w:rPr>
        <w:t xml:space="preserve">в муниципальном </w:t>
      </w:r>
      <w:r w:rsidR="00246452">
        <w:rPr>
          <w:b/>
        </w:rPr>
        <w:t>бюджетном</w:t>
      </w:r>
      <w:r w:rsidRPr="00A024D3">
        <w:rPr>
          <w:b/>
        </w:rPr>
        <w:t xml:space="preserve"> дошкольном образовательном учреждении «Детский сад комбинированного вида № </w:t>
      </w:r>
      <w:r w:rsidR="00246452">
        <w:rPr>
          <w:b/>
        </w:rPr>
        <w:t>32</w:t>
      </w:r>
      <w:r w:rsidRPr="00A024D3">
        <w:rPr>
          <w:b/>
        </w:rPr>
        <w:t xml:space="preserve"> «</w:t>
      </w:r>
      <w:r w:rsidR="00246452">
        <w:rPr>
          <w:b/>
        </w:rPr>
        <w:t>Аленький цветочек</w:t>
      </w:r>
      <w:r w:rsidRPr="00A024D3">
        <w:rPr>
          <w:b/>
        </w:rPr>
        <w:t>»</w:t>
      </w:r>
    </w:p>
    <w:p w:rsidR="00A024D3" w:rsidRDefault="00A024D3" w:rsidP="00A024D3">
      <w:pPr>
        <w:jc w:val="center"/>
        <w:rPr>
          <w:b/>
          <w:sz w:val="36"/>
        </w:rPr>
      </w:pPr>
    </w:p>
    <w:p w:rsidR="00A024D3" w:rsidRPr="00056CD0" w:rsidRDefault="00A024D3" w:rsidP="00A024D3">
      <w:pPr>
        <w:pStyle w:val="a4"/>
        <w:numPr>
          <w:ilvl w:val="0"/>
          <w:numId w:val="6"/>
        </w:numPr>
        <w:rPr>
          <w:sz w:val="28"/>
        </w:rPr>
      </w:pPr>
      <w:r w:rsidRPr="00056CD0">
        <w:rPr>
          <w:sz w:val="28"/>
        </w:rPr>
        <w:t>ОБЩИЕ ПОЛОЖЕНИЯ</w:t>
      </w:r>
    </w:p>
    <w:p w:rsidR="00A024D3" w:rsidRDefault="00A024D3" w:rsidP="00A024D3">
      <w:pPr>
        <w:ind w:left="360"/>
        <w:rPr>
          <w:sz w:val="28"/>
        </w:rPr>
      </w:pPr>
      <w:r w:rsidRPr="00056CD0">
        <w:rPr>
          <w:sz w:val="28"/>
        </w:rPr>
        <w:t>1.1. Рабочая  группа по введению ФГОС ДО (далее рабочая группа) создана в соответствии с приказом  М</w:t>
      </w:r>
      <w:r w:rsidR="00246452">
        <w:rPr>
          <w:sz w:val="28"/>
        </w:rPr>
        <w:t>БДОУ «Детский сад № 32</w:t>
      </w:r>
      <w:r w:rsidRPr="00056CD0">
        <w:rPr>
          <w:sz w:val="28"/>
        </w:rPr>
        <w:t xml:space="preserve">» </w:t>
      </w:r>
      <w:proofErr w:type="gramStart"/>
      <w:r w:rsidRPr="00056CD0">
        <w:rPr>
          <w:sz w:val="28"/>
        </w:rPr>
        <w:t xml:space="preserve">( </w:t>
      </w:r>
      <w:proofErr w:type="gramEnd"/>
      <w:r w:rsidRPr="00056CD0">
        <w:rPr>
          <w:sz w:val="28"/>
        </w:rPr>
        <w:t>далее</w:t>
      </w:r>
      <w:r w:rsidR="00056CD0" w:rsidRPr="00056CD0">
        <w:rPr>
          <w:sz w:val="28"/>
        </w:rPr>
        <w:t xml:space="preserve"> Учреждение) от  </w:t>
      </w:r>
      <w:r w:rsidR="00246452">
        <w:rPr>
          <w:sz w:val="28"/>
        </w:rPr>
        <w:t>30</w:t>
      </w:r>
      <w:r w:rsidR="00056CD0" w:rsidRPr="00056CD0">
        <w:rPr>
          <w:sz w:val="28"/>
        </w:rPr>
        <w:t xml:space="preserve"> января 201</w:t>
      </w:r>
      <w:r w:rsidR="00246452">
        <w:rPr>
          <w:sz w:val="28"/>
        </w:rPr>
        <w:t>6</w:t>
      </w:r>
      <w:r w:rsidR="00056CD0" w:rsidRPr="00056CD0">
        <w:rPr>
          <w:sz w:val="28"/>
        </w:rPr>
        <w:t xml:space="preserve"> года на  период введения новых ФГОС ДО в целях информационного, аналитического и научно – методического сопровождения этого процесса.</w:t>
      </w:r>
    </w:p>
    <w:p w:rsidR="00056CD0" w:rsidRDefault="00056CD0" w:rsidP="00056CD0">
      <w:pPr>
        <w:ind w:left="360"/>
        <w:rPr>
          <w:sz w:val="28"/>
        </w:rPr>
      </w:pPr>
      <w:r>
        <w:rPr>
          <w:sz w:val="28"/>
        </w:rPr>
        <w:t>1.2. Основными задачами рабочей группы являются: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информационная и научно – методическая поддержка разработки и реализации комплексных и единичных проектов введения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всех ступенях учреждения;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анализ состояния нормативно – правового, ресурсного, кадрового, материально – технического обеспечения образовательного процесса для  введения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создание условий для введения ФГОС 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в учреждении;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разработка и утверждение плана – графика мероприятий по реализации направлений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определение оптимальной модели организации воспитательно – образовательного процесса, обеспечивающей реализацию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предоставление информации о результатах введения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педагогов учреждения;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>разработка и утверждение рабочих программ специалистов;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>разработка проекта основной образовательной программы учреждения;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>приведение в соответствие с ФГОС локальных  актов учреждения;</w:t>
      </w:r>
    </w:p>
    <w:p w:rsidR="00056CD0" w:rsidRDefault="00056CD0" w:rsidP="00056CD0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>повышение квалификац</w:t>
      </w:r>
      <w:r w:rsidR="009F79D0">
        <w:rPr>
          <w:sz w:val="28"/>
        </w:rPr>
        <w:t xml:space="preserve">ии педагогов </w:t>
      </w:r>
      <w:proofErr w:type="gramStart"/>
      <w:r w:rsidR="009F79D0">
        <w:rPr>
          <w:sz w:val="28"/>
        </w:rPr>
        <w:t>по</w:t>
      </w:r>
      <w:proofErr w:type="gramEnd"/>
      <w:r w:rsidR="009F79D0">
        <w:rPr>
          <w:sz w:val="28"/>
        </w:rPr>
        <w:t xml:space="preserve"> вопроса ФГОС ДО.</w:t>
      </w:r>
    </w:p>
    <w:p w:rsidR="009F79D0" w:rsidRDefault="009F79D0" w:rsidP="009F79D0">
      <w:pPr>
        <w:ind w:left="360"/>
        <w:rPr>
          <w:sz w:val="28"/>
          <w:szCs w:val="28"/>
        </w:rPr>
      </w:pPr>
      <w:r>
        <w:rPr>
          <w:sz w:val="28"/>
        </w:rPr>
        <w:t xml:space="preserve">1.3. Рабочая группа в своей деятельности руководствуется Конституцией Российской Федерации, законом «Об образовании в Российской Федерации», </w:t>
      </w:r>
      <w:r>
        <w:rPr>
          <w:sz w:val="28"/>
          <w:szCs w:val="28"/>
        </w:rPr>
        <w:t>приказом Министерства образования и науки РФ «Об утверждении федерального государственного образовательного стандарта дошкольного образования» от 17.10.2013 г. № 1155, Уставом учреждения и настоящим Положением.</w:t>
      </w:r>
    </w:p>
    <w:p w:rsidR="00056CD0" w:rsidRPr="00056CD0" w:rsidRDefault="00056CD0" w:rsidP="00A024D3">
      <w:pPr>
        <w:ind w:left="360"/>
        <w:rPr>
          <w:sz w:val="28"/>
        </w:rPr>
      </w:pPr>
    </w:p>
    <w:p w:rsidR="00A024D3" w:rsidRDefault="00A024D3" w:rsidP="00A024D3">
      <w:pPr>
        <w:pStyle w:val="a4"/>
        <w:numPr>
          <w:ilvl w:val="0"/>
          <w:numId w:val="6"/>
        </w:numPr>
        <w:rPr>
          <w:sz w:val="28"/>
        </w:rPr>
      </w:pPr>
      <w:r w:rsidRPr="00056CD0">
        <w:rPr>
          <w:sz w:val="28"/>
        </w:rPr>
        <w:t>ПОРЯДОК ФОРМИРВОАНИЯ И СОСТАВ РАБОЧЕЙ ГРУППЫ</w:t>
      </w:r>
    </w:p>
    <w:p w:rsidR="009F79D0" w:rsidRDefault="009F79D0" w:rsidP="009F79D0">
      <w:pPr>
        <w:ind w:left="360"/>
        <w:rPr>
          <w:sz w:val="28"/>
        </w:rPr>
      </w:pPr>
      <w:r>
        <w:rPr>
          <w:sz w:val="28"/>
        </w:rPr>
        <w:t>2.1. Состав рабочей группы определяется приказом заведующего из числа наиболее компетентных представителей педагогического коллектива, администрации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озглавляет рабочую группу председатель.</w:t>
      </w:r>
    </w:p>
    <w:p w:rsidR="009F79D0" w:rsidRDefault="009F79D0" w:rsidP="009F79D0">
      <w:pPr>
        <w:ind w:left="360"/>
        <w:rPr>
          <w:sz w:val="28"/>
        </w:rPr>
      </w:pPr>
      <w:r>
        <w:rPr>
          <w:sz w:val="28"/>
        </w:rPr>
        <w:t>2.2. Рабочая группа является коллегиальным органом. Общее руководство Рабочей группой осуществляет председатель группы. Председателем группы является заведующая.</w:t>
      </w:r>
    </w:p>
    <w:p w:rsidR="009F79D0" w:rsidRDefault="009F79D0" w:rsidP="009F79D0">
      <w:pPr>
        <w:ind w:left="360"/>
        <w:rPr>
          <w:sz w:val="28"/>
        </w:rPr>
      </w:pPr>
      <w:r>
        <w:rPr>
          <w:sz w:val="28"/>
        </w:rPr>
        <w:t>2.3. Председатель рабочей группы:</w:t>
      </w:r>
    </w:p>
    <w:p w:rsidR="009F79D0" w:rsidRDefault="009F79D0" w:rsidP="009F79D0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открывает и ведет заседание рабочей группы;</w:t>
      </w:r>
    </w:p>
    <w:p w:rsidR="009F79D0" w:rsidRDefault="009F79D0" w:rsidP="009F79D0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осуществляет подсчет результатов голосования;</w:t>
      </w:r>
    </w:p>
    <w:p w:rsidR="009F79D0" w:rsidRDefault="009F79D0" w:rsidP="009F79D0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отчитывается перед педагогическим советом о работе Рабочей группы.</w:t>
      </w:r>
    </w:p>
    <w:p w:rsidR="009F79D0" w:rsidRDefault="009F79D0" w:rsidP="009F79D0">
      <w:pPr>
        <w:ind w:left="360"/>
        <w:rPr>
          <w:sz w:val="28"/>
        </w:rPr>
      </w:pPr>
      <w:r>
        <w:rPr>
          <w:sz w:val="28"/>
        </w:rPr>
        <w:t>2.4. Из своего состава на первом заседании Рабочая группа избирает секретаря. Секретарь ведет протоколы заседаний рабочей группы.</w:t>
      </w:r>
    </w:p>
    <w:p w:rsidR="009F79D0" w:rsidRPr="009F79D0" w:rsidRDefault="009F79D0" w:rsidP="009F79D0">
      <w:pPr>
        <w:ind w:left="360"/>
        <w:rPr>
          <w:sz w:val="28"/>
        </w:rPr>
      </w:pPr>
    </w:p>
    <w:p w:rsidR="009F79D0" w:rsidRPr="009F79D0" w:rsidRDefault="009F79D0" w:rsidP="009F79D0">
      <w:pPr>
        <w:ind w:left="360"/>
        <w:rPr>
          <w:sz w:val="28"/>
        </w:rPr>
      </w:pPr>
    </w:p>
    <w:p w:rsidR="00056CD0" w:rsidRDefault="009F79D0" w:rsidP="00A024D3">
      <w:pPr>
        <w:pStyle w:val="a4"/>
        <w:numPr>
          <w:ilvl w:val="0"/>
          <w:numId w:val="6"/>
        </w:numPr>
        <w:rPr>
          <w:sz w:val="28"/>
        </w:rPr>
      </w:pPr>
      <w:r>
        <w:rPr>
          <w:sz w:val="28"/>
        </w:rPr>
        <w:t>ПРАВА И ОБЯЗАННОСТИ РАБОЧЕЙ ГРУППЫ.</w:t>
      </w:r>
    </w:p>
    <w:p w:rsidR="009F79D0" w:rsidRDefault="009F79D0" w:rsidP="009F79D0">
      <w:pPr>
        <w:ind w:left="360"/>
        <w:rPr>
          <w:sz w:val="28"/>
        </w:rPr>
      </w:pPr>
      <w:r>
        <w:rPr>
          <w:sz w:val="28"/>
        </w:rPr>
        <w:t>3.1. Члены рабочей группы обязаны:</w:t>
      </w:r>
    </w:p>
    <w:p w:rsidR="009F79D0" w:rsidRDefault="009F79D0" w:rsidP="009F79D0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>присутствовать на заседаниях;</w:t>
      </w:r>
    </w:p>
    <w:p w:rsidR="009F79D0" w:rsidRDefault="009F79D0" w:rsidP="009F79D0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>голосовать по обсуждаемым вопросам;</w:t>
      </w:r>
    </w:p>
    <w:p w:rsidR="009F79D0" w:rsidRDefault="009F79D0" w:rsidP="009F79D0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>исполнять поручения в соответствии с решением Рабочей группы;</w:t>
      </w:r>
    </w:p>
    <w:p w:rsidR="009F79D0" w:rsidRDefault="009F79D0" w:rsidP="009F79D0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проводить анализ готовности учреждения к введению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9F79D0" w:rsidRDefault="009F79D0" w:rsidP="009F79D0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создавать условия для введения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в учреждении;</w:t>
      </w:r>
    </w:p>
    <w:p w:rsidR="009F79D0" w:rsidRDefault="009F79D0" w:rsidP="009F79D0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своевременно выполнять  план – график введения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в учреждении;</w:t>
      </w:r>
    </w:p>
    <w:p w:rsidR="009F79D0" w:rsidRDefault="009F79D0" w:rsidP="009F79D0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 обеспечивать объективность и качество информационного, аналитического и научно – методического сопровождения введения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в образовательный процесс</w:t>
      </w:r>
      <w:r w:rsidR="00297109">
        <w:rPr>
          <w:sz w:val="28"/>
        </w:rPr>
        <w:t>;</w:t>
      </w:r>
    </w:p>
    <w:p w:rsidR="00297109" w:rsidRDefault="00297109" w:rsidP="009F79D0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готовить отчеты о ходе в ведения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</w:t>
      </w:r>
    </w:p>
    <w:p w:rsidR="00297109" w:rsidRDefault="00297109" w:rsidP="00297109">
      <w:pPr>
        <w:ind w:left="360"/>
        <w:rPr>
          <w:sz w:val="28"/>
        </w:rPr>
      </w:pPr>
      <w:r>
        <w:rPr>
          <w:sz w:val="28"/>
        </w:rPr>
        <w:t>3.2. Члены рабочей группы имеют право:</w:t>
      </w:r>
    </w:p>
    <w:p w:rsidR="00297109" w:rsidRDefault="00297109" w:rsidP="00297109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знакомится с материалами  и </w:t>
      </w:r>
      <w:proofErr w:type="gramStart"/>
      <w:r>
        <w:rPr>
          <w:sz w:val="28"/>
        </w:rPr>
        <w:t>документами</w:t>
      </w:r>
      <w:proofErr w:type="gramEnd"/>
      <w:r>
        <w:rPr>
          <w:sz w:val="28"/>
        </w:rPr>
        <w:t xml:space="preserve"> поступающими в группу;</w:t>
      </w:r>
    </w:p>
    <w:p w:rsidR="00297109" w:rsidRDefault="00297109" w:rsidP="00297109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>участвовать в обсуждении повестки дня, вносить предложения по повестке дня;</w:t>
      </w:r>
    </w:p>
    <w:p w:rsidR="00297109" w:rsidRDefault="00297109" w:rsidP="00297109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>в письменном виде высказывать особые мнения;</w:t>
      </w:r>
    </w:p>
    <w:p w:rsidR="00297109" w:rsidRDefault="00297109" w:rsidP="00297109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>ставить на голосование предлагаемые ими вопросы;</w:t>
      </w:r>
    </w:p>
    <w:p w:rsidR="00297109" w:rsidRDefault="00297109" w:rsidP="00297109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вносить на рассмотрение педагогического совета  вопросы, связанные с разработкой и реализацией проекта введения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297109" w:rsidRDefault="00297109" w:rsidP="00297109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>выходить с предложениями к заведующему по вопросам, относящимся к компетенции Рабочей группы;</w:t>
      </w:r>
    </w:p>
    <w:p w:rsidR="00297109" w:rsidRDefault="00297109" w:rsidP="00297109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приглашать для принятия участия в работе Рабочей группы разработчиков проектов по введению 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297109" w:rsidRDefault="00297109" w:rsidP="00297109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>привлекать других педагогов для выполнения отдельных поручений.</w:t>
      </w:r>
    </w:p>
    <w:p w:rsidR="00297109" w:rsidRPr="00297109" w:rsidRDefault="00297109" w:rsidP="00297109">
      <w:pPr>
        <w:pStyle w:val="a4"/>
        <w:ind w:left="1080"/>
        <w:rPr>
          <w:sz w:val="28"/>
        </w:rPr>
      </w:pPr>
    </w:p>
    <w:p w:rsidR="009F79D0" w:rsidRDefault="009F79D0" w:rsidP="00A024D3">
      <w:pPr>
        <w:pStyle w:val="a4"/>
        <w:numPr>
          <w:ilvl w:val="0"/>
          <w:numId w:val="6"/>
        </w:numPr>
        <w:rPr>
          <w:sz w:val="28"/>
        </w:rPr>
      </w:pPr>
      <w:r>
        <w:rPr>
          <w:sz w:val="28"/>
        </w:rPr>
        <w:t>ПОРЯДОК РАБОТЫ РАБОЧЕЙ ГРУППЫ</w:t>
      </w:r>
    </w:p>
    <w:p w:rsidR="00297109" w:rsidRDefault="00E775F1" w:rsidP="00E775F1">
      <w:pPr>
        <w:pStyle w:val="a4"/>
        <w:numPr>
          <w:ilvl w:val="1"/>
          <w:numId w:val="11"/>
        </w:numPr>
        <w:rPr>
          <w:sz w:val="28"/>
        </w:rPr>
      </w:pPr>
      <w:r>
        <w:rPr>
          <w:sz w:val="28"/>
        </w:rPr>
        <w:t>Р</w:t>
      </w:r>
      <w:r w:rsidR="00297109" w:rsidRPr="00E775F1">
        <w:rPr>
          <w:sz w:val="28"/>
        </w:rPr>
        <w:t>абочая группа созывается не реже 1 раза в квартал;</w:t>
      </w:r>
    </w:p>
    <w:p w:rsidR="00297109" w:rsidRPr="00E775F1" w:rsidRDefault="00E775F1" w:rsidP="00E775F1">
      <w:pPr>
        <w:pStyle w:val="a4"/>
        <w:numPr>
          <w:ilvl w:val="1"/>
          <w:numId w:val="11"/>
        </w:numPr>
        <w:rPr>
          <w:sz w:val="28"/>
        </w:rPr>
      </w:pPr>
      <w:r>
        <w:rPr>
          <w:sz w:val="28"/>
        </w:rPr>
        <w:t>Р</w:t>
      </w:r>
      <w:r w:rsidR="00297109" w:rsidRPr="00E775F1">
        <w:rPr>
          <w:sz w:val="28"/>
        </w:rPr>
        <w:t>абочая группа правомочна, если на ее заседании присутствуют не менее 2/3 ее состава.</w:t>
      </w:r>
    </w:p>
    <w:p w:rsidR="00E775F1" w:rsidRDefault="00E775F1" w:rsidP="00E775F1">
      <w:pPr>
        <w:pStyle w:val="a4"/>
        <w:numPr>
          <w:ilvl w:val="1"/>
          <w:numId w:val="11"/>
        </w:numPr>
        <w:rPr>
          <w:sz w:val="28"/>
        </w:rPr>
      </w:pPr>
      <w:r>
        <w:rPr>
          <w:sz w:val="28"/>
        </w:rPr>
        <w:t xml:space="preserve"> Решение принимается простым большинством голосов и является обязательным для всех педагогов учреждения.</w:t>
      </w:r>
    </w:p>
    <w:p w:rsidR="00E775F1" w:rsidRDefault="00E775F1" w:rsidP="00E775F1">
      <w:pPr>
        <w:pStyle w:val="a4"/>
        <w:numPr>
          <w:ilvl w:val="1"/>
          <w:numId w:val="11"/>
        </w:numPr>
        <w:rPr>
          <w:sz w:val="28"/>
        </w:rPr>
      </w:pPr>
      <w:r>
        <w:rPr>
          <w:sz w:val="28"/>
        </w:rPr>
        <w:t>Лица, приглашенные на заседание рабочей группы, пользуются правом совещательного голоса.</w:t>
      </w:r>
    </w:p>
    <w:p w:rsidR="00E775F1" w:rsidRPr="00E775F1" w:rsidRDefault="00E775F1" w:rsidP="00E775F1">
      <w:pPr>
        <w:pStyle w:val="a4"/>
        <w:numPr>
          <w:ilvl w:val="1"/>
          <w:numId w:val="11"/>
        </w:numPr>
        <w:rPr>
          <w:sz w:val="28"/>
        </w:rPr>
      </w:pPr>
      <w:r>
        <w:rPr>
          <w:sz w:val="28"/>
        </w:rPr>
        <w:t>Решения Рабочей группы утверждаются приказом заведующего и являются обязательными для исполнения.</w:t>
      </w:r>
    </w:p>
    <w:p w:rsidR="00297109" w:rsidRDefault="00297109" w:rsidP="00297109">
      <w:pPr>
        <w:ind w:left="360"/>
        <w:rPr>
          <w:sz w:val="28"/>
        </w:rPr>
      </w:pPr>
    </w:p>
    <w:p w:rsidR="009F79D0" w:rsidRDefault="009F79D0" w:rsidP="00C61C5D">
      <w:pPr>
        <w:pStyle w:val="a4"/>
        <w:numPr>
          <w:ilvl w:val="0"/>
          <w:numId w:val="11"/>
        </w:numPr>
        <w:ind w:hanging="166"/>
        <w:rPr>
          <w:sz w:val="28"/>
        </w:rPr>
      </w:pPr>
      <w:r>
        <w:rPr>
          <w:sz w:val="28"/>
        </w:rPr>
        <w:t>ДОКУМЕНТАЦИЯ РАБОЧЕЙ ГРУППЫ</w:t>
      </w:r>
    </w:p>
    <w:p w:rsidR="00E775F1" w:rsidRDefault="00E775F1" w:rsidP="00E775F1">
      <w:pPr>
        <w:pStyle w:val="a4"/>
        <w:numPr>
          <w:ilvl w:val="1"/>
          <w:numId w:val="11"/>
        </w:numPr>
        <w:rPr>
          <w:sz w:val="28"/>
        </w:rPr>
      </w:pPr>
      <w:r>
        <w:rPr>
          <w:sz w:val="28"/>
        </w:rPr>
        <w:t>Заседания рабочей группы оформляются в протоколах и хранятся в делах учреждения. Фиксируется ход обсуждаемых вопросов, выносимых на заседании Рабочей группы, предложения и замечания членов Рабочей группы.</w:t>
      </w:r>
    </w:p>
    <w:p w:rsidR="00E775F1" w:rsidRPr="00E775F1" w:rsidRDefault="00E775F1" w:rsidP="00E775F1">
      <w:pPr>
        <w:pStyle w:val="a4"/>
        <w:numPr>
          <w:ilvl w:val="1"/>
          <w:numId w:val="11"/>
        </w:numPr>
        <w:rPr>
          <w:sz w:val="28"/>
        </w:rPr>
      </w:pPr>
      <w:r>
        <w:rPr>
          <w:sz w:val="28"/>
        </w:rPr>
        <w:t>Протоколы подписываются председателем и секретарем Рабочей группы.</w:t>
      </w:r>
    </w:p>
    <w:p w:rsidR="00A024D3" w:rsidRPr="00056CD0" w:rsidRDefault="00A024D3" w:rsidP="00A024D3">
      <w:pPr>
        <w:ind w:left="360"/>
        <w:rPr>
          <w:sz w:val="28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Pr="00056CD0" w:rsidRDefault="00A024D3" w:rsidP="00A024D3">
      <w:pPr>
        <w:jc w:val="center"/>
        <w:rPr>
          <w:b/>
          <w:sz w:val="40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Default="00A024D3" w:rsidP="00A024D3">
      <w:pPr>
        <w:jc w:val="center"/>
        <w:rPr>
          <w:b/>
          <w:sz w:val="36"/>
        </w:rPr>
      </w:pPr>
    </w:p>
    <w:p w:rsidR="00A024D3" w:rsidRPr="00A024D3" w:rsidRDefault="00A024D3" w:rsidP="00A024D3">
      <w:pPr>
        <w:jc w:val="center"/>
        <w:rPr>
          <w:b/>
          <w:sz w:val="36"/>
        </w:rPr>
      </w:pPr>
    </w:p>
    <w:p w:rsidR="00A024D3" w:rsidRDefault="00A024D3"/>
    <w:p w:rsidR="00A024D3" w:rsidRDefault="00A024D3"/>
    <w:p w:rsidR="00A024D3" w:rsidRDefault="00A024D3"/>
    <w:p w:rsidR="00A024D3" w:rsidRDefault="00A024D3"/>
    <w:sectPr w:rsidR="00A024D3" w:rsidSect="00246452">
      <w:pgSz w:w="11906" w:h="16838"/>
      <w:pgMar w:top="284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7A9"/>
    <w:multiLevelType w:val="hybridMultilevel"/>
    <w:tmpl w:val="B29C808C"/>
    <w:lvl w:ilvl="0" w:tplc="12AEDA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B308CE"/>
    <w:multiLevelType w:val="hybridMultilevel"/>
    <w:tmpl w:val="75DC08F6"/>
    <w:lvl w:ilvl="0" w:tplc="CDA027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b/>
      </w:rPr>
    </w:lvl>
    <w:lvl w:ilvl="4" w:tplc="04190019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C72C5"/>
    <w:multiLevelType w:val="hybridMultilevel"/>
    <w:tmpl w:val="863AFEB4"/>
    <w:lvl w:ilvl="0" w:tplc="12AEDA80">
      <w:start w:val="1"/>
      <w:numFmt w:val="bullet"/>
      <w:lvlText w:val="­"/>
      <w:lvlJc w:val="left"/>
      <w:pPr>
        <w:ind w:left="1212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>
    <w:nsid w:val="156C71D5"/>
    <w:multiLevelType w:val="hybridMultilevel"/>
    <w:tmpl w:val="9C50283C"/>
    <w:lvl w:ilvl="0" w:tplc="12AEDA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E34E88"/>
    <w:multiLevelType w:val="hybridMultilevel"/>
    <w:tmpl w:val="15F849F4"/>
    <w:lvl w:ilvl="0" w:tplc="F33AB35C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0A3973"/>
    <w:multiLevelType w:val="multilevel"/>
    <w:tmpl w:val="60948E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BD4118"/>
    <w:multiLevelType w:val="multilevel"/>
    <w:tmpl w:val="6922C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D0D3C03"/>
    <w:multiLevelType w:val="hybridMultilevel"/>
    <w:tmpl w:val="0298FEB8"/>
    <w:lvl w:ilvl="0" w:tplc="12AEDA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291438"/>
    <w:multiLevelType w:val="hybridMultilevel"/>
    <w:tmpl w:val="A29A80CC"/>
    <w:lvl w:ilvl="0" w:tplc="12AEDA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420472B"/>
    <w:multiLevelType w:val="hybridMultilevel"/>
    <w:tmpl w:val="009A657C"/>
    <w:lvl w:ilvl="0" w:tplc="041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FD67EE"/>
    <w:multiLevelType w:val="hybridMultilevel"/>
    <w:tmpl w:val="0C50A9BE"/>
    <w:lvl w:ilvl="0" w:tplc="CDA02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36D0"/>
    <w:rsid w:val="00056CD0"/>
    <w:rsid w:val="00093968"/>
    <w:rsid w:val="00163241"/>
    <w:rsid w:val="0018225F"/>
    <w:rsid w:val="001F4E14"/>
    <w:rsid w:val="00246452"/>
    <w:rsid w:val="00297109"/>
    <w:rsid w:val="005A5ABD"/>
    <w:rsid w:val="00711EA4"/>
    <w:rsid w:val="007B06FD"/>
    <w:rsid w:val="008810DC"/>
    <w:rsid w:val="008836D0"/>
    <w:rsid w:val="00940AC9"/>
    <w:rsid w:val="009F79D0"/>
    <w:rsid w:val="00A024D3"/>
    <w:rsid w:val="00B94D7B"/>
    <w:rsid w:val="00C61C5D"/>
    <w:rsid w:val="00E775F1"/>
    <w:rsid w:val="00ED2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3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4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10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0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">
    <w:name w:val="p1"/>
    <w:basedOn w:val="a"/>
    <w:rsid w:val="0024645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Alen`KIY</cp:lastModifiedBy>
  <cp:revision>7</cp:revision>
  <cp:lastPrinted>2017-10-09T10:33:00Z</cp:lastPrinted>
  <dcterms:created xsi:type="dcterms:W3CDTF">2015-12-31T07:00:00Z</dcterms:created>
  <dcterms:modified xsi:type="dcterms:W3CDTF">2017-10-09T10:36:00Z</dcterms:modified>
</cp:coreProperties>
</file>